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41" w:rsidRDefault="002D1B69" w:rsidP="0039104F">
      <w:pPr>
        <w:pStyle w:val="NoSpacing"/>
      </w:pPr>
      <w:r w:rsidRPr="003910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158B1" wp14:editId="46746A46">
                <wp:simplePos x="0" y="0"/>
                <wp:positionH relativeFrom="margin">
                  <wp:posOffset>0</wp:posOffset>
                </wp:positionH>
                <wp:positionV relativeFrom="paragraph">
                  <wp:posOffset>-64448</wp:posOffset>
                </wp:positionV>
                <wp:extent cx="6829425" cy="0"/>
                <wp:effectExtent l="0" t="19050" r="28575" b="19050"/>
                <wp:wrapNone/>
                <wp:docPr id="35874" name="Straight Connector 35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3DAF9" id="Straight Connector 3587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5.05pt" to="537.7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" strokecolor="#314145 [3213]" strokeweight="2.25pt">
                <v:stroke joinstyle="miter"/>
                <w10:wrap anchorx="margin"/>
              </v:line>
            </w:pict>
          </mc:Fallback>
        </mc:AlternateContent>
      </w:r>
      <w:r w:rsidRPr="0039104F">
        <w:rPr>
          <w:noProof/>
        </w:rPr>
        <w:drawing>
          <wp:anchor distT="0" distB="0" distL="114300" distR="114300" simplePos="0" relativeHeight="251660288" behindDoc="0" locked="0" layoutInCell="1" allowOverlap="1" wp14:anchorId="3C11F3F9" wp14:editId="17C97CB0">
            <wp:simplePos x="0" y="0"/>
            <wp:positionH relativeFrom="margin">
              <wp:posOffset>4973320</wp:posOffset>
            </wp:positionH>
            <wp:positionV relativeFrom="paragraph">
              <wp:posOffset>-645160</wp:posOffset>
            </wp:positionV>
            <wp:extent cx="1779905" cy="514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-civicliv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12EA0" wp14:editId="39267CED">
                <wp:simplePos x="0" y="0"/>
                <wp:positionH relativeFrom="column">
                  <wp:posOffset>9525</wp:posOffset>
                </wp:positionH>
                <wp:positionV relativeFrom="paragraph">
                  <wp:posOffset>-505773</wp:posOffset>
                </wp:positionV>
                <wp:extent cx="4800600" cy="3524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0B0" w:rsidRPr="00FF60B0" w:rsidRDefault="00FF60B0" w:rsidP="00FF60B0">
                            <w:pPr>
                              <w:pStyle w:val="NoSpacing"/>
                              <w:rPr>
                                <w:rFonts w:ascii="Calibri Bold" w:hAnsi="Calibri Bold" w:cs="Calibri Bold"/>
                                <w:b/>
                                <w:color w:val="262B2E"/>
                                <w:sz w:val="34"/>
                                <w:szCs w:val="36"/>
                              </w:rPr>
                            </w:pPr>
                            <w:r w:rsidRPr="00FF60B0">
                              <w:rPr>
                                <w:rFonts w:ascii="Calibri Bold" w:hAnsi="Calibri Bold" w:cs="Calibri Bold"/>
                                <w:b/>
                                <w:color w:val="262B2E"/>
                                <w:sz w:val="34"/>
                                <w:szCs w:val="36"/>
                              </w:rPr>
                              <w:t xml:space="preserve">CIVICLIVE </w:t>
                            </w:r>
                            <w:r w:rsidR="00963EA1">
                              <w:rPr>
                                <w:rFonts w:ascii="Calibri Bold" w:hAnsi="Calibri Bold" w:cs="Calibri Bold"/>
                                <w:b/>
                                <w:color w:val="262B2E"/>
                                <w:sz w:val="34"/>
                                <w:szCs w:val="36"/>
                              </w:rPr>
                              <w:t>O</w:t>
                            </w:r>
                            <w:r w:rsidRPr="00FF60B0">
                              <w:rPr>
                                <w:rFonts w:ascii="Calibri Bold" w:hAnsi="Calibri Bold" w:cs="Calibri Bold"/>
                                <w:b/>
                                <w:color w:val="262B2E"/>
                                <w:sz w:val="34"/>
                                <w:szCs w:val="36"/>
                              </w:rPr>
                              <w:t xml:space="preserve">RDER AUTHORIZATION </w:t>
                            </w:r>
                          </w:p>
                          <w:p w:rsidR="00FF60B0" w:rsidRDefault="00FF6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12EA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75pt;margin-top:-39.8pt;width:378pt;height:2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" filled="f" stroked="f" strokeweight=".5pt">
                <v:textbox>
                  <w:txbxContent>
                    <w:p w:rsidR="00FF60B0" w:rsidRPr="00FF60B0" w:rsidRDefault="00FF60B0" w:rsidP="00FF60B0">
                      <w:pPr>
                        <w:pStyle w:val="NoSpacing"/>
                        <w:rPr>
                          <w:rFonts w:ascii="Calibri Bold" w:hAnsi="Calibri Bold" w:cs="Calibri Bold"/>
                          <w:b/>
                          <w:color w:val="262B2E"/>
                          <w:sz w:val="34"/>
                          <w:szCs w:val="36"/>
                        </w:rPr>
                      </w:pPr>
                      <w:r w:rsidRPr="00FF60B0">
                        <w:rPr>
                          <w:rFonts w:ascii="Calibri Bold" w:hAnsi="Calibri Bold" w:cs="Calibri Bold"/>
                          <w:b/>
                          <w:color w:val="262B2E"/>
                          <w:sz w:val="34"/>
                          <w:szCs w:val="36"/>
                        </w:rPr>
                        <w:t xml:space="preserve">CIVICLIVE </w:t>
                      </w:r>
                      <w:r w:rsidR="00963EA1">
                        <w:rPr>
                          <w:rFonts w:ascii="Calibri Bold" w:hAnsi="Calibri Bold" w:cs="Calibri Bold"/>
                          <w:b/>
                          <w:color w:val="262B2E"/>
                          <w:sz w:val="34"/>
                          <w:szCs w:val="36"/>
                        </w:rPr>
                        <w:t>O</w:t>
                      </w:r>
                      <w:r w:rsidRPr="00FF60B0">
                        <w:rPr>
                          <w:rFonts w:ascii="Calibri Bold" w:hAnsi="Calibri Bold" w:cs="Calibri Bold"/>
                          <w:b/>
                          <w:color w:val="262B2E"/>
                          <w:sz w:val="34"/>
                          <w:szCs w:val="36"/>
                        </w:rPr>
                        <w:t xml:space="preserve">RDER AUTHORIZATION </w:t>
                      </w:r>
                    </w:p>
                    <w:p w:rsidR="00FF60B0" w:rsidRDefault="00FF60B0"/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5" w:type="dxa"/>
        <w:tblLook w:val="01E0" w:firstRow="1" w:lastRow="1" w:firstColumn="1" w:lastColumn="1" w:noHBand="0" w:noVBand="0"/>
      </w:tblPr>
      <w:tblGrid>
        <w:gridCol w:w="7485"/>
        <w:gridCol w:w="1052"/>
        <w:gridCol w:w="1649"/>
        <w:gridCol w:w="756"/>
        <w:gridCol w:w="1211"/>
      </w:tblGrid>
      <w:tr w:rsidR="00FF60B0" w:rsidRPr="00024602" w:rsidTr="00FF60B0">
        <w:trPr>
          <w:trHeight w:val="459"/>
        </w:trPr>
        <w:tc>
          <w:tcPr>
            <w:tcW w:w="10800" w:type="dxa"/>
            <w:gridSpan w:val="5"/>
            <w:tcBorders>
              <w:top w:val="single" w:sz="12" w:space="0" w:color="314145" w:themeColor="text1"/>
              <w:left w:val="single" w:sz="12" w:space="0" w:color="314145" w:themeColor="text1"/>
              <w:bottom w:val="single" w:sz="12" w:space="0" w:color="auto"/>
              <w:right w:val="single" w:sz="12" w:space="0" w:color="314145" w:themeColor="text1"/>
            </w:tcBorders>
            <w:shd w:val="clear" w:color="auto" w:fill="E4E9EB" w:themeFill="accent5"/>
          </w:tcPr>
          <w:p w:rsidR="00FF60B0" w:rsidRPr="00024602" w:rsidRDefault="00FF60B0" w:rsidP="00FF60B0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FF60B0">
              <w:rPr>
                <w:rFonts w:ascii="Calibri Bold" w:hAnsi="Calibri Bold" w:cs="Calibri Bold"/>
                <w:b/>
                <w:color w:val="262B2E"/>
                <w:sz w:val="36"/>
                <w:szCs w:val="36"/>
              </w:rPr>
              <w:t>ACCOUNT INFORMATION</w:t>
            </w:r>
          </w:p>
        </w:tc>
      </w:tr>
      <w:tr w:rsidR="00FF60B0" w:rsidRPr="00024602" w:rsidTr="00FF60B0">
        <w:trPr>
          <w:trHeight w:val="459"/>
        </w:trPr>
        <w:tc>
          <w:tcPr>
            <w:tcW w:w="10800" w:type="dxa"/>
            <w:gridSpan w:val="5"/>
            <w:tcBorders>
              <w:top w:val="single" w:sz="12" w:space="0" w:color="314145" w:themeColor="text1"/>
              <w:left w:val="single" w:sz="12" w:space="0" w:color="314145" w:themeColor="text1"/>
              <w:bottom w:val="single" w:sz="12" w:space="0" w:color="auto"/>
              <w:right w:val="single" w:sz="12" w:space="0" w:color="314145" w:themeColor="text1"/>
            </w:tcBorders>
            <w:shd w:val="clear" w:color="auto" w:fill="auto"/>
          </w:tcPr>
          <w:p w:rsidR="00FF60B0" w:rsidRPr="00CF2101" w:rsidRDefault="00FF60B0" w:rsidP="00FF60B0">
            <w:pPr>
              <w:pStyle w:val="NoSpacing"/>
              <w:rPr>
                <w:rFonts w:cs="Calibri Bold"/>
                <w:b/>
                <w:color w:val="auto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1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830"/>
              <w:gridCol w:w="3800"/>
              <w:gridCol w:w="5636"/>
            </w:tblGrid>
            <w:tr w:rsidR="00CF2101" w:rsidRPr="00CF2101" w:rsidTr="00451178">
              <w:tc>
                <w:tcPr>
                  <w:tcW w:w="1527" w:type="dxa"/>
                </w:tcPr>
                <w:p w:rsidR="00181141" w:rsidRPr="00D94D53" w:rsidRDefault="0003739B" w:rsidP="00181141">
                  <w:pPr>
                    <w:jc w:val="right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Organization</w:t>
                  </w:r>
                  <w:r w:rsidR="00181141" w:rsidRPr="00D94D53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460" w:type="dxa"/>
                  <w:gridSpan w:val="3"/>
                  <w:tcBorders>
                    <w:bottom w:val="single" w:sz="6" w:space="0" w:color="auto"/>
                  </w:tcBorders>
                </w:tcPr>
                <w:tbl>
                  <w:tblPr>
                    <w:tblW w:w="10050" w:type="dxa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0"/>
                  </w:tblGrid>
                  <w:tr w:rsidR="00B60E9F" w:rsidRPr="00B60E9F" w:rsidTr="00B60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60E9F" w:rsidRPr="00B60E9F" w:rsidRDefault="007C7CAB" w:rsidP="00B60E9F">
                        <w:pPr>
                          <w:spacing w:before="75" w:after="30"/>
                          <w:textAlignment w:val="bottom"/>
                          <w:rPr>
                            <w:rFonts w:ascii="Helvetica" w:eastAsia="Times New Roman" w:hAnsi="Helvetica" w:cs="Helvetica"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B60E9F" w:rsidRPr="00B60E9F" w:rsidTr="00B60E9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60E9F" w:rsidRPr="00B60E9F" w:rsidRDefault="00B60E9F" w:rsidP="00B60E9F">
                        <w:pPr>
                          <w:spacing w:before="0" w:after="0"/>
                          <w:textAlignment w:val="bottom"/>
                          <w:rPr>
                            <w:rFonts w:ascii="Helvetica" w:eastAsia="Times New Roman" w:hAnsi="Helvetica" w:cs="Helvetica"/>
                            <w:color w:val="000000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181141" w:rsidRPr="00D94D53" w:rsidRDefault="00181141" w:rsidP="00791954">
                  <w:pPr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7002B" w:rsidRPr="00CF2101" w:rsidTr="00451178">
              <w:trPr>
                <w:gridAfter w:val="1"/>
                <w:wAfter w:w="4767" w:type="dxa"/>
              </w:trPr>
              <w:tc>
                <w:tcPr>
                  <w:tcW w:w="2225" w:type="dxa"/>
                  <w:gridSpan w:val="2"/>
                </w:tcPr>
                <w:p w:rsidR="00A7002B" w:rsidRPr="00D94D53" w:rsidRDefault="00A7002B" w:rsidP="00A7002B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Pr="00D94D53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Reference Quote #: </w:t>
                  </w:r>
                </w:p>
              </w:tc>
              <w:tc>
                <w:tcPr>
                  <w:tcW w:w="299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A7002B" w:rsidRPr="00D94D53" w:rsidRDefault="00A7002B" w:rsidP="00181141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81141" w:rsidRPr="00BA4152" w:rsidRDefault="00181141" w:rsidP="00FF60B0">
            <w:pPr>
              <w:pStyle w:val="NoSpacing"/>
              <w:rPr>
                <w:rFonts w:cs="Calibri Bold"/>
                <w:b/>
                <w:color w:val="auto"/>
                <w:sz w:val="18"/>
              </w:rPr>
            </w:pPr>
          </w:p>
          <w:p w:rsidR="00181141" w:rsidRPr="00CF2101" w:rsidRDefault="00181141" w:rsidP="00181141">
            <w:pPr>
              <w:pStyle w:val="NoSpacing"/>
              <w:rPr>
                <w:rFonts w:cs="Calibri Bold"/>
                <w:b/>
                <w:color w:val="auto"/>
                <w:sz w:val="8"/>
                <w:szCs w:val="8"/>
              </w:rPr>
            </w:pPr>
          </w:p>
        </w:tc>
      </w:tr>
      <w:tr w:rsidR="00FF60B0" w:rsidRPr="00024602" w:rsidTr="00FF60B0">
        <w:trPr>
          <w:trHeight w:val="60"/>
        </w:trPr>
        <w:tc>
          <w:tcPr>
            <w:tcW w:w="10800" w:type="dxa"/>
            <w:gridSpan w:val="5"/>
            <w:tcBorders>
              <w:top w:val="single" w:sz="12" w:space="0" w:color="auto"/>
              <w:left w:val="single" w:sz="12" w:space="0" w:color="314145" w:themeColor="text1"/>
              <w:bottom w:val="single" w:sz="12" w:space="0" w:color="auto"/>
              <w:right w:val="single" w:sz="12" w:space="0" w:color="314145" w:themeColor="text1"/>
            </w:tcBorders>
            <w:shd w:val="clear" w:color="auto" w:fill="E4E9EB" w:themeFill="accent5"/>
          </w:tcPr>
          <w:p w:rsidR="00FF60B0" w:rsidRPr="00CF2101" w:rsidRDefault="00FF60B0" w:rsidP="00FF60B0">
            <w:pPr>
              <w:pStyle w:val="NoSpacing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CF2101">
              <w:rPr>
                <w:rFonts w:ascii="Calibri Bold" w:hAnsi="Calibri Bold" w:cs="Calibri Bold"/>
                <w:b/>
                <w:color w:val="262B2E"/>
                <w:sz w:val="36"/>
                <w:szCs w:val="36"/>
              </w:rPr>
              <w:t>ACKNOWLEDGEMENTS</w:t>
            </w:r>
          </w:p>
        </w:tc>
      </w:tr>
      <w:tr w:rsidR="00FF60B0" w:rsidRPr="00024602" w:rsidTr="00FF60B0">
        <w:trPr>
          <w:trHeight w:val="1932"/>
        </w:trPr>
        <w:tc>
          <w:tcPr>
            <w:tcW w:w="10800" w:type="dxa"/>
            <w:gridSpan w:val="5"/>
            <w:tcBorders>
              <w:top w:val="single" w:sz="12" w:space="0" w:color="auto"/>
              <w:left w:val="single" w:sz="12" w:space="0" w:color="314145" w:themeColor="text1"/>
              <w:right w:val="single" w:sz="12" w:space="0" w:color="314145" w:themeColor="text1"/>
            </w:tcBorders>
          </w:tcPr>
          <w:p w:rsidR="00D94D53" w:rsidRDefault="00D94D53" w:rsidP="00D94D53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F60B0" w:rsidRPr="00D94D53" w:rsidRDefault="00BA4152" w:rsidP="00D94D53">
            <w:pPr>
              <w:pStyle w:val="NoSpacing"/>
              <w:spacing w:line="288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West Interactive Services Corporation</w:t>
            </w:r>
            <w:r w:rsidR="00FF60B0" w:rsidRPr="00D94D53">
              <w:rPr>
                <w:rFonts w:ascii="Arial" w:hAnsi="Arial" w:cs="Arial"/>
                <w:color w:val="auto"/>
                <w:sz w:val="18"/>
                <w:szCs w:val="18"/>
              </w:rPr>
              <w:t xml:space="preserve"> d/b/a CivicLive (“Provider”), will provide the  named </w:t>
            </w:r>
            <w:r w:rsidR="0003739B">
              <w:rPr>
                <w:rFonts w:ascii="Arial" w:hAnsi="Arial" w:cs="Arial"/>
                <w:color w:val="auto"/>
                <w:sz w:val="18"/>
                <w:szCs w:val="18"/>
              </w:rPr>
              <w:t>organization</w:t>
            </w:r>
            <w:r w:rsidR="00FF60B0" w:rsidRPr="00D94D53">
              <w:rPr>
                <w:rFonts w:ascii="Arial" w:hAnsi="Arial" w:cs="Arial"/>
                <w:color w:val="auto"/>
                <w:sz w:val="18"/>
                <w:szCs w:val="18"/>
              </w:rPr>
              <w:t xml:space="preserve"> above (“Client”) with the online communications applications further described in the Reference Quote</w:t>
            </w:r>
            <w:r w:rsidR="00FD4B9C">
              <w:rPr>
                <w:rFonts w:ascii="Arial" w:hAnsi="Arial" w:cs="Arial"/>
                <w:color w:val="auto"/>
                <w:sz w:val="18"/>
                <w:szCs w:val="18"/>
              </w:rPr>
              <w:t xml:space="preserve"> and/or </w:t>
            </w:r>
            <w:r w:rsidR="00A11503">
              <w:rPr>
                <w:rFonts w:ascii="Arial" w:hAnsi="Arial" w:cs="Arial"/>
                <w:color w:val="auto"/>
                <w:sz w:val="18"/>
                <w:szCs w:val="18"/>
              </w:rPr>
              <w:t>Appendices</w:t>
            </w:r>
            <w:r w:rsidR="00FF60B0" w:rsidRPr="00D94D53">
              <w:rPr>
                <w:rFonts w:ascii="Arial" w:hAnsi="Arial" w:cs="Arial"/>
                <w:color w:val="auto"/>
                <w:sz w:val="18"/>
                <w:szCs w:val="18"/>
              </w:rPr>
              <w:t xml:space="preserve"> subject to the following terms and conditions:</w:t>
            </w:r>
          </w:p>
          <w:p w:rsidR="00D94D53" w:rsidRPr="00D94D53" w:rsidRDefault="00D94D53" w:rsidP="00D94D53">
            <w:pPr>
              <w:pStyle w:val="NoSpacing"/>
              <w:spacing w:line="288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D94D53" w:rsidRPr="00D94D53" w:rsidRDefault="00FF60B0" w:rsidP="00D94D53">
            <w:pPr>
              <w:pStyle w:val="NoSpacing"/>
              <w:spacing w:line="288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94D5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Order Authorization Terms. </w:t>
            </w:r>
          </w:p>
          <w:p w:rsidR="00BA4152" w:rsidRPr="00D94D53" w:rsidRDefault="00FF60B0" w:rsidP="00D94D53">
            <w:pPr>
              <w:pStyle w:val="NoSpacing"/>
              <w:spacing w:line="288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94D53">
              <w:rPr>
                <w:rFonts w:ascii="Arial" w:hAnsi="Arial" w:cs="Arial"/>
                <w:color w:val="auto"/>
                <w:sz w:val="18"/>
                <w:szCs w:val="18"/>
              </w:rPr>
              <w:t xml:space="preserve">The terms and conditions available at </w:t>
            </w:r>
            <w:hyperlink r:id="rId10" w:history="1">
              <w:r w:rsidRPr="00D94D5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en-CA"/>
                </w:rPr>
                <w:t>http://www.civiclive.com/webterms</w:t>
              </w:r>
            </w:hyperlink>
            <w:r w:rsidRPr="00D94D53">
              <w:rPr>
                <w:rFonts w:ascii="Arial" w:hAnsi="Arial" w:cs="Arial"/>
                <w:color w:val="auto"/>
                <w:sz w:val="18"/>
                <w:szCs w:val="18"/>
              </w:rPr>
              <w:t xml:space="preserve"> will apply to this order authorization</w:t>
            </w:r>
            <w:r w:rsidR="00BA4152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="00BA4152" w:rsidRPr="00BA4152">
              <w:rPr>
                <w:rFonts w:ascii="Arial" w:hAnsi="Arial" w:cs="Arial"/>
                <w:color w:val="auto"/>
                <w:sz w:val="18"/>
                <w:szCs w:val="18"/>
              </w:rPr>
              <w:t xml:space="preserve">The terms of this order will govern any conflict with the above-mentioned terms. </w:t>
            </w:r>
            <w:r w:rsidR="00015EB3" w:rsidRPr="00015EB3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Client’s issuance of a purchase order for any or all of the items described in the Reference Quote</w:t>
            </w:r>
            <w:r w:rsidR="00015EB3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 xml:space="preserve"> and/or Appendices</w:t>
            </w:r>
            <w:r w:rsidR="00015EB3" w:rsidRPr="00015EB3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 xml:space="preserve"> will constitute acknowledgemen</w:t>
            </w:r>
            <w:r w:rsidR="00015EB3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t and acceptance of such terms, and n</w:t>
            </w:r>
            <w:r w:rsidR="00BA4152" w:rsidRPr="00BA4152">
              <w:rPr>
                <w:rFonts w:ascii="Arial" w:hAnsi="Arial" w:cs="Arial"/>
                <w:color w:val="auto"/>
                <w:sz w:val="18"/>
                <w:szCs w:val="18"/>
              </w:rPr>
              <w:t xml:space="preserve">o additional terms in </w:t>
            </w:r>
            <w:r w:rsidR="001F08A3">
              <w:rPr>
                <w:rFonts w:ascii="Arial" w:hAnsi="Arial" w:cs="Arial"/>
                <w:color w:val="auto"/>
                <w:sz w:val="18"/>
                <w:szCs w:val="18"/>
              </w:rPr>
              <w:t>Client</w:t>
            </w:r>
            <w:r w:rsidR="00BA4152" w:rsidRPr="00BA4152">
              <w:rPr>
                <w:rFonts w:ascii="Arial" w:hAnsi="Arial" w:cs="Arial"/>
                <w:color w:val="auto"/>
                <w:sz w:val="18"/>
                <w:szCs w:val="18"/>
              </w:rPr>
              <w:t>’s purchase order will apply.</w:t>
            </w:r>
            <w:r w:rsidR="00BA4152" w:rsidRPr="00BA4152">
              <w:rPr>
                <w:color w:val="auto"/>
                <w:sz w:val="18"/>
                <w:szCs w:val="18"/>
              </w:rPr>
              <w:t xml:space="preserve"> </w:t>
            </w:r>
          </w:p>
          <w:p w:rsidR="00BA4152" w:rsidRDefault="00BA4152" w:rsidP="00D94D53">
            <w:pPr>
              <w:pStyle w:val="NoSpacing"/>
              <w:spacing w:line="288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4729C" w:rsidRPr="00B4729C" w:rsidRDefault="00B4729C" w:rsidP="00B4729C">
            <w:pPr>
              <w:pStyle w:val="NoSpacing"/>
              <w:spacing w:line="288" w:lineRule="auto"/>
              <w:rPr>
                <w:rFonts w:ascii="Arial" w:hAnsi="Arial" w:cs="Arial"/>
                <w:b/>
                <w:color w:val="auto"/>
                <w:sz w:val="18"/>
                <w:szCs w:val="18"/>
                <w:lang w:val="en-CA"/>
              </w:rPr>
            </w:pPr>
            <w:r w:rsidRPr="00B4729C">
              <w:rPr>
                <w:rFonts w:ascii="Arial" w:hAnsi="Arial" w:cs="Arial"/>
                <w:b/>
                <w:color w:val="auto"/>
                <w:sz w:val="18"/>
                <w:szCs w:val="18"/>
                <w:lang w:val="en-CA"/>
              </w:rPr>
              <w:t>Product: SSL Certificate</w:t>
            </w:r>
            <w:r w:rsidR="00411492">
              <w:rPr>
                <w:rFonts w:ascii="Arial" w:hAnsi="Arial" w:cs="Arial"/>
                <w:b/>
                <w:color w:val="auto"/>
                <w:sz w:val="18"/>
                <w:szCs w:val="18"/>
                <w:lang w:val="en-CA"/>
              </w:rPr>
              <w:t>*</w:t>
            </w:r>
          </w:p>
          <w:p w:rsidR="00B4729C" w:rsidRPr="00B4729C" w:rsidRDefault="00B4729C" w:rsidP="00B4729C">
            <w:pPr>
              <w:pStyle w:val="NoSpacing"/>
              <w:spacing w:line="288" w:lineRule="auto"/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 xml:space="preserve">- </w:t>
            </w:r>
            <w:r w:rsidR="00DA4072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 xml:space="preserve">Total Cost: </w:t>
            </w:r>
            <w:r w:rsidR="002C562F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 xml:space="preserve"> </w:t>
            </w:r>
            <w:r w:rsidR="0037495F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$750</w:t>
            </w:r>
            <w:r w:rsidR="002C562F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.00</w:t>
            </w:r>
            <w:r w:rsidRPr="00B4729C"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 xml:space="preserve"> to be invoiced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CA"/>
              </w:rPr>
              <w:t>upon execution.</w:t>
            </w:r>
          </w:p>
          <w:p w:rsidR="00B4729C" w:rsidRPr="00B4729C" w:rsidRDefault="00411492" w:rsidP="00B4729C">
            <w:pPr>
              <w:pStyle w:val="NoSpacing"/>
              <w:spacing w:line="288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 w:rsidR="0037495F">
              <w:rPr>
                <w:rFonts w:ascii="Arial" w:hAnsi="Arial" w:cs="Arial"/>
                <w:color w:val="auto"/>
                <w:sz w:val="18"/>
                <w:szCs w:val="18"/>
              </w:rPr>
              <w:t xml:space="preserve">West to install customer SSL </w:t>
            </w:r>
            <w:proofErr w:type="gramStart"/>
            <w:r w:rsidR="0037495F">
              <w:rPr>
                <w:rFonts w:ascii="Arial" w:hAnsi="Arial" w:cs="Arial"/>
                <w:color w:val="auto"/>
                <w:sz w:val="18"/>
                <w:szCs w:val="18"/>
              </w:rPr>
              <w:t>Cert.</w:t>
            </w:r>
            <w:r w:rsidR="00B4729C" w:rsidRPr="00B4729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proofErr w:type="gramEnd"/>
            <w:r w:rsidR="00B4729C" w:rsidRPr="00B4729C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  <w:p w:rsidR="00B4729C" w:rsidRPr="00D94D53" w:rsidRDefault="00B4729C" w:rsidP="00D94D53">
            <w:pPr>
              <w:pStyle w:val="NoSpacing"/>
              <w:spacing w:line="288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94D53" w:rsidRPr="00D94D53" w:rsidRDefault="00D94D53" w:rsidP="00D94D53">
            <w:pPr>
              <w:pStyle w:val="NoSpacing"/>
              <w:spacing w:line="288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BA4152" w:rsidRDefault="00BA4152" w:rsidP="00D94D53">
            <w:pPr>
              <w:pStyle w:val="NoSpacing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F2101" w:rsidRPr="0003739B" w:rsidRDefault="00FF60B0" w:rsidP="00D94D53">
            <w:pPr>
              <w:pStyle w:val="Default"/>
              <w:spacing w:before="120"/>
              <w:rPr>
                <w:rFonts w:eastAsiaTheme="minorHAnsi"/>
                <w:b/>
                <w:color w:val="auto"/>
                <w:sz w:val="18"/>
                <w:szCs w:val="18"/>
              </w:rPr>
            </w:pPr>
            <w:r w:rsidRPr="0003739B">
              <w:rPr>
                <w:rFonts w:eastAsiaTheme="minorHAnsi"/>
                <w:b/>
                <w:color w:val="auto"/>
                <w:sz w:val="18"/>
                <w:szCs w:val="18"/>
              </w:rPr>
              <w:t>Agreed and Acknowledged by the following who is authorized to sign on behalf of the Client:</w:t>
            </w:r>
            <w:r w:rsidR="00D94D53" w:rsidRPr="0003739B">
              <w:rPr>
                <w:rFonts w:eastAsiaTheme="minorHAnsi"/>
                <w:b/>
                <w:color w:val="auto"/>
                <w:sz w:val="18"/>
                <w:szCs w:val="18"/>
              </w:rPr>
              <w:br/>
            </w:r>
          </w:p>
          <w:tbl>
            <w:tblPr>
              <w:tblStyle w:val="TableGrid"/>
              <w:tblW w:w="0" w:type="auto"/>
              <w:tblInd w:w="1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7"/>
              <w:gridCol w:w="3960"/>
              <w:gridCol w:w="900"/>
              <w:gridCol w:w="3069"/>
            </w:tblGrid>
            <w:tr w:rsidR="00D94D53" w:rsidRPr="000775F2" w:rsidTr="00D94D53">
              <w:tc>
                <w:tcPr>
                  <w:tcW w:w="1977" w:type="dxa"/>
                </w:tcPr>
                <w:p w:rsidR="00D94D53" w:rsidRPr="000775F2" w:rsidRDefault="00D94D53" w:rsidP="00D94D53">
                  <w:pPr>
                    <w:jc w:val="right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0775F2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>Signature:</w:t>
                  </w:r>
                  <w:r w:rsidRPr="000775F2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br/>
                  </w:r>
                  <w:r w:rsidRPr="000775F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(or initials if signing electronically)</w:t>
                  </w:r>
                  <w:r w:rsidRPr="000775F2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60" w:type="dxa"/>
                  <w:tcBorders>
                    <w:bottom w:val="single" w:sz="6" w:space="0" w:color="auto"/>
                  </w:tcBorders>
                </w:tcPr>
                <w:p w:rsidR="00D94D53" w:rsidRPr="000775F2" w:rsidRDefault="00D94D53" w:rsidP="00D94D53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</w:tcPr>
                <w:p w:rsidR="00D94D53" w:rsidRPr="000775F2" w:rsidRDefault="00D94D53" w:rsidP="00D94D53">
                  <w:pPr>
                    <w:jc w:val="right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  <w:p w:rsidR="00D94D53" w:rsidRPr="000775F2" w:rsidRDefault="00D94D53" w:rsidP="00D94D53">
                  <w:pPr>
                    <w:jc w:val="right"/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  <w:r w:rsidRPr="000775F2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Date:  </w:t>
                  </w:r>
                </w:p>
              </w:tc>
              <w:tc>
                <w:tcPr>
                  <w:tcW w:w="3069" w:type="dxa"/>
                  <w:tcBorders>
                    <w:bottom w:val="single" w:sz="6" w:space="0" w:color="auto"/>
                  </w:tcBorders>
                </w:tcPr>
                <w:p w:rsidR="00D94D53" w:rsidRPr="000775F2" w:rsidRDefault="00D94D53" w:rsidP="00D94D53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D94D53" w:rsidRPr="000775F2" w:rsidTr="00D94D53">
              <w:tc>
                <w:tcPr>
                  <w:tcW w:w="1977" w:type="dxa"/>
                </w:tcPr>
                <w:p w:rsidR="00D94D53" w:rsidRPr="000775F2" w:rsidRDefault="00D94D53" w:rsidP="00D94D53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0775F2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Name: </w:t>
                  </w: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D94D53" w:rsidRPr="000775F2" w:rsidRDefault="00D94D53" w:rsidP="00D94D53">
                  <w:pPr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</w:tcPr>
                <w:p w:rsidR="00D94D53" w:rsidRPr="000775F2" w:rsidRDefault="00D94D53" w:rsidP="00D94D53">
                  <w:pPr>
                    <w:jc w:val="right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0775F2">
                    <w:rPr>
                      <w:rFonts w:ascii="Arial" w:hAnsi="Arial" w:cs="Arial"/>
                      <w:b/>
                      <w:color w:val="auto"/>
                      <w:sz w:val="18"/>
                      <w:szCs w:val="18"/>
                    </w:rPr>
                    <w:t xml:space="preserve">Title: </w:t>
                  </w:r>
                </w:p>
              </w:tc>
              <w:tc>
                <w:tcPr>
                  <w:tcW w:w="30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D94D53" w:rsidRPr="000775F2" w:rsidRDefault="00D94D53" w:rsidP="00D94D53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CF2101" w:rsidRPr="00CF2101" w:rsidRDefault="00CF2101" w:rsidP="00CF2101">
            <w:pPr>
              <w:pStyle w:val="Default"/>
              <w:spacing w:before="120"/>
              <w:jc w:val="both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</w:pPr>
          </w:p>
        </w:tc>
      </w:tr>
      <w:tr w:rsidR="00FF60B0" w:rsidRPr="00024602" w:rsidTr="00FF60B0">
        <w:trPr>
          <w:trHeight w:val="251"/>
        </w:trPr>
        <w:tc>
          <w:tcPr>
            <w:tcW w:w="7053" w:type="dxa"/>
            <w:tcBorders>
              <w:left w:val="single" w:sz="12" w:space="0" w:color="314145" w:themeColor="text1"/>
              <w:bottom w:val="single" w:sz="12" w:space="0" w:color="314145" w:themeColor="text1"/>
            </w:tcBorders>
          </w:tcPr>
          <w:p w:rsidR="00FF60B0" w:rsidRPr="00CF2101" w:rsidRDefault="00FF60B0" w:rsidP="003B5380">
            <w:pPr>
              <w:spacing w:beforeLines="40" w:before="96"/>
              <w:rPr>
                <w:rFonts w:ascii="Arial" w:hAnsi="Arial" w:cs="Arial"/>
                <w:color w:val="auto"/>
                <w:sz w:val="4"/>
                <w:szCs w:val="4"/>
              </w:rPr>
            </w:pPr>
          </w:p>
        </w:tc>
        <w:tc>
          <w:tcPr>
            <w:tcW w:w="810" w:type="dxa"/>
            <w:tcBorders>
              <w:bottom w:val="single" w:sz="12" w:space="0" w:color="314145" w:themeColor="text1"/>
            </w:tcBorders>
            <w:vAlign w:val="center"/>
          </w:tcPr>
          <w:p w:rsidR="00FF60B0" w:rsidRPr="00CF2101" w:rsidRDefault="00FF60B0" w:rsidP="003B5380">
            <w:pPr>
              <w:spacing w:beforeLines="40" w:before="96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12" w:space="0" w:color="314145" w:themeColor="text1"/>
            </w:tcBorders>
          </w:tcPr>
          <w:p w:rsidR="00FF60B0" w:rsidRPr="00CF2101" w:rsidRDefault="00FF60B0" w:rsidP="003B5380">
            <w:pPr>
              <w:spacing w:beforeLines="40" w:before="96"/>
              <w:rPr>
                <w:rFonts w:ascii="Arial" w:hAnsi="Arial" w:cs="Arial"/>
                <w:color w:val="auto"/>
                <w:sz w:val="4"/>
                <w:szCs w:val="4"/>
              </w:rPr>
            </w:pPr>
          </w:p>
        </w:tc>
        <w:tc>
          <w:tcPr>
            <w:tcW w:w="507" w:type="dxa"/>
            <w:tcBorders>
              <w:bottom w:val="single" w:sz="12" w:space="0" w:color="314145" w:themeColor="text1"/>
            </w:tcBorders>
            <w:vAlign w:val="center"/>
          </w:tcPr>
          <w:p w:rsidR="00FF60B0" w:rsidRPr="00CF2101" w:rsidRDefault="00FF60B0" w:rsidP="003B5380">
            <w:pPr>
              <w:spacing w:beforeLines="40" w:before="96"/>
              <w:rPr>
                <w:color w:val="auto"/>
                <w:sz w:val="4"/>
                <w:szCs w:val="4"/>
              </w:rPr>
            </w:pPr>
          </w:p>
        </w:tc>
        <w:tc>
          <w:tcPr>
            <w:tcW w:w="990" w:type="dxa"/>
            <w:tcBorders>
              <w:bottom w:val="single" w:sz="12" w:space="0" w:color="314145" w:themeColor="text1"/>
              <w:right w:val="single" w:sz="12" w:space="0" w:color="314145" w:themeColor="text1"/>
            </w:tcBorders>
          </w:tcPr>
          <w:p w:rsidR="00FF60B0" w:rsidRPr="00CF2101" w:rsidRDefault="00FF60B0" w:rsidP="003B5380">
            <w:pPr>
              <w:spacing w:beforeLines="40" w:before="96"/>
              <w:jc w:val="both"/>
              <w:rPr>
                <w:color w:val="auto"/>
                <w:sz w:val="4"/>
                <w:szCs w:val="4"/>
              </w:rPr>
            </w:pPr>
          </w:p>
        </w:tc>
      </w:tr>
    </w:tbl>
    <w:p w:rsidR="00466B2D" w:rsidRDefault="00466B2D" w:rsidP="000775F2">
      <w:pPr>
        <w:spacing w:before="20"/>
        <w:ind w:right="-540"/>
        <w:rPr>
          <w:rFonts w:ascii="Arial" w:hAnsi="Arial" w:cs="Arial"/>
          <w:sz w:val="18"/>
        </w:rPr>
      </w:pPr>
    </w:p>
    <w:p w:rsidR="00B20223" w:rsidRDefault="00B20223" w:rsidP="000775F2">
      <w:pPr>
        <w:spacing w:before="20"/>
        <w:ind w:right="-540"/>
        <w:rPr>
          <w:rFonts w:ascii="Arial" w:hAnsi="Arial" w:cs="Arial"/>
          <w:sz w:val="18"/>
        </w:rPr>
      </w:pPr>
    </w:p>
    <w:p w:rsidR="00B20223" w:rsidRDefault="00B20223" w:rsidP="000775F2">
      <w:pPr>
        <w:spacing w:before="20"/>
        <w:ind w:right="-540"/>
        <w:rPr>
          <w:rFonts w:ascii="Arial" w:hAnsi="Arial" w:cs="Arial"/>
          <w:sz w:val="18"/>
        </w:rPr>
      </w:pPr>
    </w:p>
    <w:p w:rsidR="00B20223" w:rsidRDefault="00B20223" w:rsidP="000775F2">
      <w:pPr>
        <w:spacing w:before="20"/>
        <w:ind w:right="-540"/>
        <w:rPr>
          <w:rFonts w:ascii="Arial" w:hAnsi="Arial" w:cs="Arial"/>
          <w:sz w:val="18"/>
        </w:rPr>
      </w:pPr>
    </w:p>
    <w:p w:rsidR="00B20223" w:rsidRDefault="00B20223" w:rsidP="000775F2">
      <w:pPr>
        <w:spacing w:before="20"/>
        <w:ind w:right="-540"/>
        <w:rPr>
          <w:rFonts w:ascii="Arial" w:hAnsi="Arial" w:cs="Arial"/>
          <w:sz w:val="18"/>
        </w:rPr>
      </w:pPr>
    </w:p>
    <w:p w:rsidR="00B20223" w:rsidRDefault="00B20223" w:rsidP="000775F2">
      <w:pPr>
        <w:spacing w:before="20"/>
        <w:ind w:right="-540"/>
        <w:rPr>
          <w:rFonts w:ascii="Arial" w:hAnsi="Arial" w:cs="Arial"/>
          <w:sz w:val="18"/>
        </w:rPr>
      </w:pPr>
    </w:p>
    <w:p w:rsidR="00B20223" w:rsidRDefault="00B20223" w:rsidP="000775F2">
      <w:pPr>
        <w:spacing w:before="20"/>
        <w:ind w:right="-540"/>
        <w:rPr>
          <w:rFonts w:ascii="Arial" w:hAnsi="Arial" w:cs="Arial"/>
          <w:sz w:val="18"/>
        </w:rPr>
      </w:pPr>
    </w:p>
    <w:p w:rsidR="00BD7985" w:rsidRPr="00BD7985" w:rsidRDefault="00BD7985" w:rsidP="00BD7985">
      <w:pPr>
        <w:spacing w:before="20"/>
        <w:ind w:left="1080" w:right="-540" w:firstLine="360"/>
        <w:rPr>
          <w:rFonts w:ascii="Arial" w:eastAsia="Times New Roman" w:hAnsi="Arial" w:cs="Arial"/>
          <w:color w:val="auto"/>
          <w:sz w:val="20"/>
          <w:szCs w:val="20"/>
          <w:lang w:val="en-CA"/>
        </w:rPr>
      </w:pPr>
    </w:p>
    <w:sectPr w:rsidR="00BD7985" w:rsidRPr="00BD7985" w:rsidSect="00FF60B0">
      <w:footerReference w:type="default" r:id="rId11"/>
      <w:pgSz w:w="12240" w:h="15840"/>
      <w:pgMar w:top="1548" w:right="720" w:bottom="36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109" w:rsidRDefault="00C33109" w:rsidP="0039104F">
      <w:pPr>
        <w:spacing w:before="0" w:after="0"/>
      </w:pPr>
      <w:r>
        <w:separator/>
      </w:r>
    </w:p>
  </w:endnote>
  <w:endnote w:type="continuationSeparator" w:id="0">
    <w:p w:rsidR="00C33109" w:rsidRDefault="00C33109" w:rsidP="003910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Bold">
    <w:panose1 w:val="020F070203040403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340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11503" w:rsidRDefault="00A11503">
            <w:pPr>
              <w:pStyle w:val="Footer"/>
              <w:jc w:val="right"/>
            </w:pPr>
            <w:r w:rsidRPr="00A1150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7CA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150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7CA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115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11503" w:rsidRDefault="00A11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109" w:rsidRDefault="00C33109" w:rsidP="0039104F">
      <w:pPr>
        <w:spacing w:before="0" w:after="0"/>
      </w:pPr>
      <w:r>
        <w:separator/>
      </w:r>
    </w:p>
  </w:footnote>
  <w:footnote w:type="continuationSeparator" w:id="0">
    <w:p w:rsidR="00C33109" w:rsidRDefault="00C33109" w:rsidP="0039104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" o:bullet="t">
        <v:imagedata r:id="rId1" o:title="bullet-square-white"/>
      </v:shape>
    </w:pict>
  </w:numPicBullet>
  <w:numPicBullet w:numPicBulletId="1">
    <w:pict>
      <v:shape id="_x0000_i1031" type="#_x0000_t75" style="width:7.5pt;height:7.5pt" o:bullet="t">
        <v:imagedata r:id="rId2" o:title="bullet-square-teal"/>
      </v:shape>
    </w:pict>
  </w:numPicBullet>
  <w:numPicBullet w:numPicBulletId="2">
    <w:pict>
      <v:shape id="_x0000_i1032" type="#_x0000_t75" style="width:12.9pt;height:12.9pt" o:bullet="t">
        <v:imagedata r:id="rId3" o:title="bullet-square-white-wBorder"/>
      </v:shape>
    </w:pict>
  </w:numPicBullet>
  <w:numPicBullet w:numPicBulletId="3">
    <w:pict>
      <v:shape id="_x0000_i1033" type="#_x0000_t75" style="width:125.75pt;height:115.5pt" o:bullet="t">
        <v:imagedata r:id="rId4" o:title="bullet-checkmark-red"/>
      </v:shape>
    </w:pict>
  </w:numPicBullet>
  <w:abstractNum w:abstractNumId="0" w15:restartNumberingAfterBreak="0">
    <w:nsid w:val="FFFFFF89"/>
    <w:multiLevelType w:val="singleLevel"/>
    <w:tmpl w:val="3B324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34DA0"/>
    <w:multiLevelType w:val="hybridMultilevel"/>
    <w:tmpl w:val="7D00F3E8"/>
    <w:lvl w:ilvl="0" w:tplc="828CCC3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D9776B"/>
    <w:multiLevelType w:val="hybridMultilevel"/>
    <w:tmpl w:val="2406876C"/>
    <w:lvl w:ilvl="0" w:tplc="9AAA1788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DA53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7CF22D0"/>
    <w:multiLevelType w:val="hybridMultilevel"/>
    <w:tmpl w:val="C3623D28"/>
    <w:lvl w:ilvl="0" w:tplc="838650A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3C47"/>
    <w:multiLevelType w:val="multilevel"/>
    <w:tmpl w:val="079A1812"/>
    <w:lvl w:ilvl="0">
      <w:start w:val="1"/>
      <w:numFmt w:val="lowerLetter"/>
      <w:lvlText w:val="(%1)"/>
      <w:legacy w:legacy="1" w:legacySpace="0" w:legacyIndent="0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(%2)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(%3)"/>
      <w:legacy w:legacy="1" w:legacySpace="0" w:legacyIndent="0"/>
      <w:lvlJc w:val="left"/>
      <w:rPr>
        <w:rFonts w:cs="Times New Roman"/>
      </w:rPr>
    </w:lvl>
    <w:lvl w:ilvl="3">
      <w:start w:val="1"/>
      <w:numFmt w:val="upperLetter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)"/>
      <w:legacy w:legacy="1" w:legacySpace="0" w:legacyIndent="0"/>
      <w:lvlJc w:val="left"/>
      <w:rPr>
        <w:rFonts w:cs="Times New Roman"/>
      </w:rPr>
    </w:lvl>
    <w:lvl w:ilvl="6">
      <w:start w:val="1"/>
      <w:numFmt w:val="upperLetter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upp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1DC30341"/>
    <w:multiLevelType w:val="multilevel"/>
    <w:tmpl w:val="DEC24488"/>
    <w:lvl w:ilvl="0">
      <w:start w:val="1"/>
      <w:numFmt w:val="bullet"/>
      <w:pStyle w:val="Heading6"/>
      <w:lvlText w:val=""/>
      <w:lvlPicBulletId w:val="1"/>
      <w:lvlJc w:val="left"/>
      <w:pPr>
        <w:ind w:left="853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02A590D"/>
    <w:multiLevelType w:val="multilevel"/>
    <w:tmpl w:val="271A58E4"/>
    <w:lvl w:ilvl="0">
      <w:start w:val="1"/>
      <w:numFmt w:val="decimal"/>
      <w:pStyle w:val="BulletPoi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B3615D7"/>
    <w:multiLevelType w:val="hybridMultilevel"/>
    <w:tmpl w:val="0A98D290"/>
    <w:lvl w:ilvl="0" w:tplc="7D3CEF7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03AE0"/>
    <w:multiLevelType w:val="hybridMultilevel"/>
    <w:tmpl w:val="4EB63670"/>
    <w:lvl w:ilvl="0" w:tplc="F7C86642">
      <w:start w:val="1"/>
      <w:numFmt w:val="bullet"/>
      <w:lvlText w:val=""/>
      <w:lvlPicBulletId w:val="3"/>
      <w:lvlJc w:val="left"/>
      <w:pPr>
        <w:ind w:left="1211" w:hanging="360"/>
      </w:pPr>
      <w:rPr>
        <w:rFonts w:ascii="Symbol" w:hAnsi="Symbol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4F"/>
    <w:rsid w:val="00015EB3"/>
    <w:rsid w:val="0003739B"/>
    <w:rsid w:val="000775F2"/>
    <w:rsid w:val="00086062"/>
    <w:rsid w:val="000B2E86"/>
    <w:rsid w:val="000D0B35"/>
    <w:rsid w:val="000E1D84"/>
    <w:rsid w:val="00101AD4"/>
    <w:rsid w:val="00181141"/>
    <w:rsid w:val="001C6A93"/>
    <w:rsid w:val="001E772A"/>
    <w:rsid w:val="001F08A3"/>
    <w:rsid w:val="001F09E6"/>
    <w:rsid w:val="00206305"/>
    <w:rsid w:val="00255381"/>
    <w:rsid w:val="002C562F"/>
    <w:rsid w:val="002D1B69"/>
    <w:rsid w:val="0037495F"/>
    <w:rsid w:val="0039104F"/>
    <w:rsid w:val="003C56A4"/>
    <w:rsid w:val="003E6783"/>
    <w:rsid w:val="00411492"/>
    <w:rsid w:val="00451178"/>
    <w:rsid w:val="00466B2D"/>
    <w:rsid w:val="00496754"/>
    <w:rsid w:val="00532C6F"/>
    <w:rsid w:val="00552571"/>
    <w:rsid w:val="005649A6"/>
    <w:rsid w:val="006003E9"/>
    <w:rsid w:val="006B74D8"/>
    <w:rsid w:val="006D5312"/>
    <w:rsid w:val="00704E43"/>
    <w:rsid w:val="00714D73"/>
    <w:rsid w:val="00781EB3"/>
    <w:rsid w:val="00791954"/>
    <w:rsid w:val="007C7CAB"/>
    <w:rsid w:val="008041D9"/>
    <w:rsid w:val="00804DE0"/>
    <w:rsid w:val="008126D7"/>
    <w:rsid w:val="009611E5"/>
    <w:rsid w:val="00963EA1"/>
    <w:rsid w:val="00984D2F"/>
    <w:rsid w:val="00991DE2"/>
    <w:rsid w:val="009B115B"/>
    <w:rsid w:val="00A11503"/>
    <w:rsid w:val="00A550A0"/>
    <w:rsid w:val="00A7002B"/>
    <w:rsid w:val="00B16ED9"/>
    <w:rsid w:val="00B20223"/>
    <w:rsid w:val="00B20EDD"/>
    <w:rsid w:val="00B4729C"/>
    <w:rsid w:val="00B60E9F"/>
    <w:rsid w:val="00B66AB9"/>
    <w:rsid w:val="00BA4152"/>
    <w:rsid w:val="00BD7985"/>
    <w:rsid w:val="00C2487E"/>
    <w:rsid w:val="00C27612"/>
    <w:rsid w:val="00C33109"/>
    <w:rsid w:val="00C768CD"/>
    <w:rsid w:val="00CD0AA8"/>
    <w:rsid w:val="00CD2EBE"/>
    <w:rsid w:val="00CF2101"/>
    <w:rsid w:val="00D024C0"/>
    <w:rsid w:val="00D94D53"/>
    <w:rsid w:val="00DA4072"/>
    <w:rsid w:val="00DC73B0"/>
    <w:rsid w:val="00DE28B3"/>
    <w:rsid w:val="00E606E5"/>
    <w:rsid w:val="00E65BF3"/>
    <w:rsid w:val="00E7214D"/>
    <w:rsid w:val="00EC16A7"/>
    <w:rsid w:val="00F10768"/>
    <w:rsid w:val="00F3745C"/>
    <w:rsid w:val="00F44169"/>
    <w:rsid w:val="00F656A5"/>
    <w:rsid w:val="00F836B8"/>
    <w:rsid w:val="00FD4B9C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C14D7F-D1E4-47B5-BF96-A366BA80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41"/>
    <w:pPr>
      <w:spacing w:before="160" w:line="240" w:lineRule="auto"/>
    </w:pPr>
    <w:rPr>
      <w:color w:val="314145" w:themeColor="text1"/>
    </w:rPr>
  </w:style>
  <w:style w:type="paragraph" w:styleId="Heading1">
    <w:name w:val="heading 1"/>
    <w:basedOn w:val="NoSpacing"/>
    <w:next w:val="Normal"/>
    <w:link w:val="Heading1Char"/>
    <w:qFormat/>
    <w:rsid w:val="006003E9"/>
    <w:pPr>
      <w:keepNext/>
      <w:keepLines/>
      <w:pageBreakBefore/>
      <w:pBdr>
        <w:bottom w:val="single" w:sz="48" w:space="1" w:color="314145" w:themeColor="text1"/>
      </w:pBdr>
      <w:spacing w:after="360" w:line="180" w:lineRule="auto"/>
      <w:outlineLvl w:val="0"/>
    </w:pPr>
    <w:rPr>
      <w:rFonts w:ascii="Franklin Gothic Medium" w:eastAsiaTheme="majorEastAsia" w:hAnsi="Franklin Gothic Medium" w:cstheme="majorBidi"/>
      <w:caps/>
      <w:color w:val="C9362B" w:themeColor="text2"/>
      <w:spacing w:val="-40"/>
      <w:sz w:val="1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3E9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color w:val="3B8893" w:themeColor="background1"/>
      <w:sz w:val="5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3E9"/>
    <w:pPr>
      <w:keepNext/>
      <w:keepLines/>
      <w:spacing w:before="300" w:after="300"/>
      <w:outlineLvl w:val="2"/>
    </w:pPr>
    <w:rPr>
      <w:rFonts w:asciiTheme="majorHAnsi" w:eastAsiaTheme="majorEastAsia" w:hAnsiTheme="majorHAnsi" w:cstheme="majorBidi"/>
      <w:b/>
      <w:caps/>
      <w:noProof/>
      <w:sz w:val="28"/>
      <w:szCs w:val="24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03E9"/>
    <w:pPr>
      <w:keepNext/>
      <w:keepLines/>
      <w:spacing w:before="40" w:after="100"/>
      <w:outlineLvl w:val="3"/>
    </w:pPr>
    <w:rPr>
      <w:rFonts w:asciiTheme="majorHAnsi" w:eastAsiaTheme="majorEastAsia" w:hAnsiTheme="majorHAnsi" w:cstheme="majorBidi"/>
      <w:b/>
      <w:iCs/>
      <w:color w:val="276267" w:themeColor="background2" w:themeShade="80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03E9"/>
    <w:pPr>
      <w:keepNext/>
      <w:keepLines/>
      <w:pBdr>
        <w:bottom w:val="single" w:sz="24" w:space="1" w:color="B8DBDF" w:themeColor="accent2"/>
      </w:pBdr>
      <w:spacing w:before="240" w:line="288" w:lineRule="auto"/>
      <w:ind w:left="2552"/>
      <w:outlineLvl w:val="4"/>
    </w:pPr>
    <w:rPr>
      <w:rFonts w:eastAsiaTheme="majorEastAsia" w:cstheme="majorBidi"/>
      <w:b/>
      <w:caps/>
      <w:color w:val="3B8893" w:themeColor="background1"/>
      <w:sz w:val="26"/>
    </w:rPr>
  </w:style>
  <w:style w:type="paragraph" w:styleId="Heading6">
    <w:name w:val="heading 6"/>
    <w:aliases w:val="Small Bullet Point Heading"/>
    <w:basedOn w:val="Normal"/>
    <w:next w:val="Normal"/>
    <w:link w:val="Heading6Char"/>
    <w:uiPriority w:val="9"/>
    <w:unhideWhenUsed/>
    <w:qFormat/>
    <w:rsid w:val="006003E9"/>
    <w:pPr>
      <w:keepNext/>
      <w:keepLines/>
      <w:numPr>
        <w:numId w:val="4"/>
      </w:numPr>
      <w:spacing w:before="240"/>
      <w:ind w:left="397" w:hanging="397"/>
      <w:outlineLvl w:val="5"/>
    </w:pPr>
    <w:rPr>
      <w:rFonts w:asciiTheme="majorHAnsi" w:eastAsiaTheme="majorEastAsia" w:hAnsiTheme="majorHAnsi" w:cstheme="majorBidi"/>
      <w:b/>
      <w:caps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2">
    <w:name w:val="Bullet Point 2"/>
    <w:basedOn w:val="ListParagraph"/>
    <w:link w:val="BulletPoint2Char"/>
    <w:qFormat/>
    <w:rsid w:val="006003E9"/>
    <w:pPr>
      <w:numPr>
        <w:numId w:val="9"/>
      </w:numPr>
    </w:pPr>
    <w:rPr>
      <w:lang w:eastAsia="en-CA"/>
    </w:rPr>
  </w:style>
  <w:style w:type="character" w:customStyle="1" w:styleId="BulletPoint2Char">
    <w:name w:val="Bullet Point 2 Char"/>
    <w:basedOn w:val="ListParagraphChar"/>
    <w:link w:val="BulletPoint2"/>
    <w:rsid w:val="006003E9"/>
    <w:rPr>
      <w:color w:val="314145" w:themeColor="text1"/>
      <w:lang w:eastAsia="en-CA"/>
    </w:rPr>
  </w:style>
  <w:style w:type="paragraph" w:styleId="ListParagraph">
    <w:name w:val="List Paragraph"/>
    <w:aliases w:val="Bullet Point Paragraph"/>
    <w:basedOn w:val="Normal"/>
    <w:link w:val="ListParagraphChar"/>
    <w:uiPriority w:val="34"/>
    <w:qFormat/>
    <w:rsid w:val="006003E9"/>
    <w:pPr>
      <w:tabs>
        <w:tab w:val="num" w:pos="720"/>
      </w:tabs>
      <w:spacing w:before="0" w:after="80"/>
      <w:ind w:left="357" w:hanging="357"/>
      <w:contextualSpacing/>
    </w:pPr>
  </w:style>
  <w:style w:type="paragraph" w:customStyle="1" w:styleId="BulletPoint3">
    <w:name w:val="Bullet Point 3"/>
    <w:basedOn w:val="BulletPoint2"/>
    <w:link w:val="BulletPoint3Char"/>
    <w:qFormat/>
    <w:rsid w:val="006003E9"/>
    <w:pPr>
      <w:numPr>
        <w:numId w:val="0"/>
      </w:numPr>
      <w:tabs>
        <w:tab w:val="num" w:pos="720"/>
      </w:tabs>
      <w:ind w:left="720" w:hanging="360"/>
    </w:pPr>
  </w:style>
  <w:style w:type="character" w:customStyle="1" w:styleId="BulletPoint3Char">
    <w:name w:val="Bullet Point 3 Char"/>
    <w:basedOn w:val="BulletPoint2Char"/>
    <w:link w:val="BulletPoint3"/>
    <w:rsid w:val="006003E9"/>
    <w:rPr>
      <w:color w:val="314145" w:themeColor="text1"/>
      <w:lang w:eastAsia="en-CA"/>
    </w:rPr>
  </w:style>
  <w:style w:type="paragraph" w:customStyle="1" w:styleId="BulletPoint4">
    <w:name w:val="Bullet Point 4"/>
    <w:basedOn w:val="BulletPoint2"/>
    <w:link w:val="BulletPoint4Char"/>
    <w:qFormat/>
    <w:rsid w:val="006003E9"/>
    <w:pPr>
      <w:numPr>
        <w:numId w:val="0"/>
      </w:numPr>
      <w:tabs>
        <w:tab w:val="num" w:pos="720"/>
      </w:tabs>
      <w:ind w:left="720" w:hanging="720"/>
    </w:pPr>
    <w:rPr>
      <w:sz w:val="24"/>
    </w:rPr>
  </w:style>
  <w:style w:type="character" w:customStyle="1" w:styleId="BulletPoint4Char">
    <w:name w:val="Bullet Point 4 Char"/>
    <w:basedOn w:val="BulletPoint2Char"/>
    <w:link w:val="BulletPoint4"/>
    <w:rsid w:val="006003E9"/>
    <w:rPr>
      <w:color w:val="314145" w:themeColor="text1"/>
      <w:sz w:val="24"/>
      <w:lang w:eastAsia="en-CA"/>
    </w:rPr>
  </w:style>
  <w:style w:type="character" w:customStyle="1" w:styleId="Heading1Char">
    <w:name w:val="Heading 1 Char"/>
    <w:basedOn w:val="DefaultParagraphFont"/>
    <w:link w:val="Heading1"/>
    <w:rsid w:val="006003E9"/>
    <w:rPr>
      <w:rFonts w:ascii="Franklin Gothic Medium" w:eastAsiaTheme="majorEastAsia" w:hAnsi="Franklin Gothic Medium" w:cstheme="majorBidi"/>
      <w:caps/>
      <w:color w:val="C9362B" w:themeColor="text2"/>
      <w:spacing w:val="-40"/>
      <w:sz w:val="144"/>
      <w:szCs w:val="32"/>
    </w:rPr>
  </w:style>
  <w:style w:type="paragraph" w:styleId="NoSpacing">
    <w:name w:val="No Spacing"/>
    <w:link w:val="NoSpacingChar"/>
    <w:uiPriority w:val="1"/>
    <w:qFormat/>
    <w:rsid w:val="00D94D53"/>
    <w:pPr>
      <w:spacing w:after="0" w:line="240" w:lineRule="auto"/>
    </w:pPr>
    <w:rPr>
      <w:color w:val="314145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6003E9"/>
    <w:rPr>
      <w:rFonts w:asciiTheme="majorHAnsi" w:eastAsiaTheme="majorEastAsia" w:hAnsiTheme="majorHAnsi" w:cstheme="majorBidi"/>
      <w:color w:val="3B8893" w:themeColor="background1"/>
      <w:sz w:val="5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03E9"/>
    <w:rPr>
      <w:rFonts w:asciiTheme="majorHAnsi" w:eastAsiaTheme="majorEastAsia" w:hAnsiTheme="majorHAnsi" w:cstheme="majorBidi"/>
      <w:b/>
      <w:caps/>
      <w:noProof/>
      <w:color w:val="314145" w:themeColor="text1"/>
      <w:sz w:val="28"/>
      <w:szCs w:val="24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6003E9"/>
    <w:rPr>
      <w:rFonts w:asciiTheme="majorHAnsi" w:eastAsiaTheme="majorEastAsia" w:hAnsiTheme="majorHAnsi" w:cstheme="majorBidi"/>
      <w:b/>
      <w:iCs/>
      <w:color w:val="276267" w:themeColor="background2" w:themeShade="80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003E9"/>
    <w:rPr>
      <w:rFonts w:eastAsiaTheme="majorEastAsia" w:cstheme="majorBidi"/>
      <w:b/>
      <w:caps/>
      <w:color w:val="3B8893" w:themeColor="background1"/>
      <w:sz w:val="26"/>
    </w:rPr>
  </w:style>
  <w:style w:type="character" w:customStyle="1" w:styleId="Heading6Char">
    <w:name w:val="Heading 6 Char"/>
    <w:aliases w:val="Small Bullet Point Heading Char"/>
    <w:basedOn w:val="DefaultParagraphFont"/>
    <w:link w:val="Heading6"/>
    <w:uiPriority w:val="9"/>
    <w:rsid w:val="006003E9"/>
    <w:rPr>
      <w:rFonts w:asciiTheme="majorHAnsi" w:eastAsiaTheme="majorEastAsia" w:hAnsiTheme="majorHAnsi" w:cstheme="majorBidi"/>
      <w:b/>
      <w:caps/>
      <w:color w:val="314145" w:themeColor="text1"/>
      <w:spacing w:val="20"/>
      <w:sz w:val="24"/>
    </w:rPr>
  </w:style>
  <w:style w:type="paragraph" w:styleId="Caption">
    <w:name w:val="caption"/>
    <w:basedOn w:val="Normal"/>
    <w:next w:val="Normal"/>
    <w:unhideWhenUsed/>
    <w:qFormat/>
    <w:rsid w:val="006003E9"/>
    <w:pPr>
      <w:spacing w:after="80"/>
    </w:pPr>
    <w:rPr>
      <w:rFonts w:asciiTheme="majorHAnsi" w:hAnsiTheme="majorHAnsi" w:cs="Tahoma"/>
      <w:bCs/>
      <w:color w:val="276267" w:themeColor="background2" w:themeShade="80"/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94D53"/>
    <w:rPr>
      <w:color w:val="314145" w:themeColor="text1"/>
    </w:rPr>
  </w:style>
  <w:style w:type="character" w:customStyle="1" w:styleId="ListParagraphChar">
    <w:name w:val="List Paragraph Char"/>
    <w:aliases w:val="Bullet Point Paragraph Char"/>
    <w:basedOn w:val="DefaultParagraphFont"/>
    <w:link w:val="ListParagraph"/>
    <w:uiPriority w:val="34"/>
    <w:rsid w:val="006003E9"/>
    <w:rPr>
      <w:color w:val="314145" w:themeColor="text1"/>
    </w:rPr>
  </w:style>
  <w:style w:type="paragraph" w:styleId="Header">
    <w:name w:val="header"/>
    <w:basedOn w:val="Normal"/>
    <w:link w:val="HeaderChar"/>
    <w:uiPriority w:val="99"/>
    <w:unhideWhenUsed/>
    <w:rsid w:val="0039104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104F"/>
    <w:rPr>
      <w:color w:val="314145" w:themeColor="text1"/>
    </w:rPr>
  </w:style>
  <w:style w:type="paragraph" w:styleId="Footer">
    <w:name w:val="footer"/>
    <w:basedOn w:val="Normal"/>
    <w:link w:val="FooterChar"/>
    <w:uiPriority w:val="99"/>
    <w:unhideWhenUsed/>
    <w:rsid w:val="0039104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104F"/>
    <w:rPr>
      <w:color w:val="314145" w:themeColor="text1"/>
    </w:rPr>
  </w:style>
  <w:style w:type="character" w:styleId="PlaceholderText">
    <w:name w:val="Placeholder Text"/>
    <w:basedOn w:val="DefaultParagraphFont"/>
    <w:uiPriority w:val="99"/>
    <w:semiHidden/>
    <w:rsid w:val="0039104F"/>
    <w:rPr>
      <w:color w:val="808080"/>
    </w:rPr>
  </w:style>
  <w:style w:type="table" w:styleId="TableGrid">
    <w:name w:val="Table Grid"/>
    <w:basedOn w:val="TableNormal"/>
    <w:uiPriority w:val="39"/>
    <w:rsid w:val="00FF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F60B0"/>
    <w:rPr>
      <w:color w:val="0000FF"/>
      <w:u w:val="single"/>
    </w:rPr>
  </w:style>
  <w:style w:type="paragraph" w:customStyle="1" w:styleId="Default">
    <w:name w:val="Default"/>
    <w:rsid w:val="00FF6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uiPriority w:val="99"/>
    <w:rsid w:val="00466B2D"/>
    <w:pPr>
      <w:widowControl w:val="0"/>
      <w:numPr>
        <w:numId w:val="13"/>
      </w:numPr>
      <w:spacing w:before="0" w:after="0"/>
    </w:pPr>
    <w:rPr>
      <w:rFonts w:ascii="Courier 10cpi" w:eastAsia="Times New Roman" w:hAnsi="Courier 10cpi" w:cs="Times New Roman"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1D84"/>
    <w:rPr>
      <w:color w:val="B31B1C" w:themeColor="followedHyperlink"/>
      <w:u w:val="single"/>
    </w:rPr>
  </w:style>
  <w:style w:type="character" w:customStyle="1" w:styleId="uir-field">
    <w:name w:val="uir-field"/>
    <w:basedOn w:val="DefaultParagraphFont"/>
    <w:rsid w:val="00B6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4951">
          <w:marLeft w:val="0"/>
          <w:marRight w:val="15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iviclive.com/webterms" TargetMode="External"/><Relationship Id="rId4" Type="http://schemas.openxmlformats.org/officeDocument/2006/relationships/styles" Target="style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ivicLive">
      <a:dk1>
        <a:srgbClr val="314145"/>
      </a:dk1>
      <a:lt1>
        <a:srgbClr val="3B8893"/>
      </a:lt1>
      <a:dk2>
        <a:srgbClr val="C9362B"/>
      </a:dk2>
      <a:lt2>
        <a:srgbClr val="5CBAC1"/>
      </a:lt2>
      <a:accent1>
        <a:srgbClr val="246067"/>
      </a:accent1>
      <a:accent2>
        <a:srgbClr val="B8DBDF"/>
      </a:accent2>
      <a:accent3>
        <a:srgbClr val="F2B21C"/>
      </a:accent3>
      <a:accent4>
        <a:srgbClr val="D58042"/>
      </a:accent4>
      <a:accent5>
        <a:srgbClr val="E4E9EB"/>
      </a:accent5>
      <a:accent6>
        <a:srgbClr val="90B13D"/>
      </a:accent6>
      <a:hlink>
        <a:srgbClr val="488AB2"/>
      </a:hlink>
      <a:folHlink>
        <a:srgbClr val="B31B1C"/>
      </a:folHlink>
    </a:clrScheme>
    <a:fontScheme name="2014 CivicLiv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1-877-519-3851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132280-CFC3-42C4-9E84-6A22145A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SUBJECT</dc:subject>
  <dc:creator>Bushra Wali</dc:creator>
  <cp:keywords>CLIENT NAME</cp:keywords>
  <dc:description/>
  <cp:lastModifiedBy>Scheper, Jason E.</cp:lastModifiedBy>
  <cp:revision>2</cp:revision>
  <cp:lastPrinted>2018-08-31T14:23:00Z</cp:lastPrinted>
  <dcterms:created xsi:type="dcterms:W3CDTF">2018-09-24T14:16:00Z</dcterms:created>
  <dcterms:modified xsi:type="dcterms:W3CDTF">2018-09-24T14:16:00Z</dcterms:modified>
</cp:coreProperties>
</file>